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A716" w14:textId="62ED6BBC" w:rsidR="007126CF" w:rsidRPr="005131D7" w:rsidRDefault="00E123B8" w:rsidP="00E123B8">
      <w:pPr>
        <w:spacing w:beforeLines="50" w:before="156" w:afterLines="50" w:after="156"/>
        <w:jc w:val="center"/>
        <w:rPr>
          <w:b/>
          <w:bCs/>
          <w:sz w:val="44"/>
          <w:szCs w:val="48"/>
        </w:rPr>
      </w:pPr>
      <w:r w:rsidRPr="005131D7">
        <w:rPr>
          <w:rFonts w:hint="eastAsia"/>
          <w:b/>
          <w:bCs/>
          <w:sz w:val="44"/>
          <w:szCs w:val="48"/>
        </w:rPr>
        <w:t>文档说明</w:t>
      </w:r>
    </w:p>
    <w:p w14:paraId="5D184B26" w14:textId="0295E362" w:rsidR="00E123B8" w:rsidRDefault="003F7D8A" w:rsidP="003F7D8A">
      <w:pPr>
        <w:ind w:firstLineChars="200" w:firstLine="640"/>
        <w:rPr>
          <w:sz w:val="32"/>
          <w:szCs w:val="36"/>
        </w:rPr>
      </w:pPr>
      <w:r w:rsidRPr="003F7D8A">
        <w:rPr>
          <w:rFonts w:hint="eastAsia"/>
          <w:sz w:val="32"/>
          <w:szCs w:val="36"/>
        </w:rPr>
        <w:t>地下水模拟软件</w:t>
      </w:r>
      <w:r w:rsidRPr="003F7D8A">
        <w:rPr>
          <w:sz w:val="32"/>
          <w:szCs w:val="36"/>
        </w:rPr>
        <w:t>SKY-ARCCOMUS-1.0</w:t>
      </w:r>
      <w:r>
        <w:rPr>
          <w:rFonts w:hint="eastAsia"/>
          <w:sz w:val="32"/>
          <w:szCs w:val="36"/>
        </w:rPr>
        <w:t>为</w:t>
      </w:r>
      <w:r w:rsidRPr="003F7D8A">
        <w:rPr>
          <w:rFonts w:hint="eastAsia"/>
          <w:sz w:val="32"/>
          <w:szCs w:val="36"/>
        </w:rPr>
        <w:t>三维地下水数值模型</w:t>
      </w:r>
      <w:r w:rsidRPr="003F7D8A">
        <w:rPr>
          <w:sz w:val="32"/>
          <w:szCs w:val="36"/>
        </w:rPr>
        <w:t>SkyCoMuS</w:t>
      </w:r>
      <w:r>
        <w:rPr>
          <w:sz w:val="32"/>
          <w:szCs w:val="36"/>
        </w:rPr>
        <w:t>-1.0</w:t>
      </w:r>
      <w:r>
        <w:rPr>
          <w:rFonts w:hint="eastAsia"/>
          <w:sz w:val="32"/>
          <w:szCs w:val="36"/>
        </w:rPr>
        <w:t>的</w:t>
      </w:r>
      <w:r w:rsidRPr="00230513">
        <w:rPr>
          <w:rFonts w:hint="eastAsia"/>
          <w:b/>
          <w:bCs/>
          <w:sz w:val="32"/>
          <w:szCs w:val="36"/>
        </w:rPr>
        <w:t>首个图形用户界面</w:t>
      </w:r>
      <w:r>
        <w:rPr>
          <w:rFonts w:hint="eastAsia"/>
          <w:sz w:val="32"/>
          <w:szCs w:val="36"/>
        </w:rPr>
        <w:t>。</w:t>
      </w:r>
      <w:r w:rsidRPr="00E123B8">
        <w:rPr>
          <w:sz w:val="32"/>
          <w:szCs w:val="36"/>
        </w:rPr>
        <w:t>其中</w:t>
      </w:r>
      <w:r>
        <w:rPr>
          <w:rFonts w:hint="eastAsia"/>
          <w:sz w:val="32"/>
          <w:szCs w:val="36"/>
        </w:rPr>
        <w:t>SKY</w:t>
      </w:r>
      <w:r>
        <w:rPr>
          <w:sz w:val="32"/>
          <w:szCs w:val="36"/>
        </w:rPr>
        <w:t>-</w:t>
      </w:r>
      <w:r w:rsidRPr="00E123B8">
        <w:rPr>
          <w:sz w:val="32"/>
          <w:szCs w:val="36"/>
        </w:rPr>
        <w:t>为“</w:t>
      </w:r>
      <w:r w:rsidR="00354348">
        <w:rPr>
          <w:rFonts w:hint="eastAsia"/>
          <w:sz w:val="32"/>
          <w:szCs w:val="36"/>
        </w:rPr>
        <w:t>中国水利水电科学研究院（简称水科院）</w:t>
      </w:r>
      <w:r w:rsidRPr="00E123B8">
        <w:rPr>
          <w:sz w:val="32"/>
          <w:szCs w:val="36"/>
        </w:rPr>
        <w:t>”标识，</w:t>
      </w:r>
      <w:r w:rsidRPr="003F7D8A">
        <w:rPr>
          <w:sz w:val="32"/>
          <w:szCs w:val="36"/>
        </w:rPr>
        <w:t>ARC</w:t>
      </w:r>
      <w:r>
        <w:rPr>
          <w:rFonts w:hint="eastAsia"/>
          <w:sz w:val="32"/>
          <w:szCs w:val="36"/>
        </w:rPr>
        <w:t>表示该软件需安装和运行在</w:t>
      </w:r>
      <w:proofErr w:type="spellStart"/>
      <w:r>
        <w:rPr>
          <w:rFonts w:hint="eastAsia"/>
          <w:sz w:val="32"/>
          <w:szCs w:val="36"/>
        </w:rPr>
        <w:t>ArcGis</w:t>
      </w:r>
      <w:proofErr w:type="spellEnd"/>
      <w:r>
        <w:rPr>
          <w:rFonts w:hint="eastAsia"/>
          <w:sz w:val="32"/>
          <w:szCs w:val="36"/>
        </w:rPr>
        <w:t>平台下。具体说明如下：</w:t>
      </w:r>
    </w:p>
    <w:p w14:paraId="190B6E1B" w14:textId="65EAD841" w:rsidR="00B76FB6" w:rsidRDefault="00E123B8" w:rsidP="00E123B8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（1）本目录</w:t>
      </w:r>
      <w:proofErr w:type="gramStart"/>
      <w:r>
        <w:rPr>
          <w:rFonts w:hint="eastAsia"/>
          <w:sz w:val="32"/>
          <w:szCs w:val="36"/>
        </w:rPr>
        <w:t>下资料</w:t>
      </w:r>
      <w:proofErr w:type="gramEnd"/>
      <w:r>
        <w:rPr>
          <w:rFonts w:hint="eastAsia"/>
          <w:sz w:val="32"/>
          <w:szCs w:val="36"/>
        </w:rPr>
        <w:t>包括</w:t>
      </w:r>
      <w:bookmarkStart w:id="0" w:name="_Hlk156165209"/>
      <w:r w:rsidR="00B76FB6" w:rsidRPr="00B76FB6">
        <w:rPr>
          <w:sz w:val="32"/>
          <w:szCs w:val="36"/>
        </w:rPr>
        <w:t>SKY-ARCCOMUS-1.0</w:t>
      </w:r>
      <w:r w:rsidR="00E54DC8">
        <w:rPr>
          <w:sz w:val="32"/>
          <w:szCs w:val="36"/>
        </w:rPr>
        <w:t>_SetUp</w:t>
      </w:r>
      <w:r w:rsidR="00B76FB6">
        <w:rPr>
          <w:rFonts w:hint="eastAsia"/>
          <w:sz w:val="32"/>
          <w:szCs w:val="36"/>
        </w:rPr>
        <w:t>.</w:t>
      </w:r>
      <w:r w:rsidR="00B76FB6">
        <w:rPr>
          <w:sz w:val="32"/>
          <w:szCs w:val="36"/>
        </w:rPr>
        <w:t>exe</w:t>
      </w:r>
      <w:r w:rsidR="00B76FB6">
        <w:rPr>
          <w:rFonts w:hint="eastAsia"/>
          <w:sz w:val="32"/>
          <w:szCs w:val="36"/>
        </w:rPr>
        <w:t>（即本软件的安装包）、</w:t>
      </w:r>
      <w:r w:rsidR="003F7D8A" w:rsidRPr="003F7D8A">
        <w:rPr>
          <w:sz w:val="32"/>
          <w:szCs w:val="36"/>
        </w:rPr>
        <w:t>SKY-ARCCOMUS-1.0</w:t>
      </w:r>
      <w:bookmarkEnd w:id="0"/>
      <w:r w:rsidR="003F7D8A" w:rsidRPr="003F7D8A">
        <w:rPr>
          <w:sz w:val="32"/>
          <w:szCs w:val="36"/>
        </w:rPr>
        <w:t>操作说明书</w:t>
      </w:r>
      <w:r w:rsidR="003F7D8A">
        <w:rPr>
          <w:rFonts w:hint="eastAsia"/>
          <w:sz w:val="32"/>
          <w:szCs w:val="36"/>
        </w:rPr>
        <w:t>.</w:t>
      </w:r>
      <w:r w:rsidR="003F7D8A">
        <w:rPr>
          <w:sz w:val="32"/>
          <w:szCs w:val="36"/>
        </w:rPr>
        <w:t>pdf</w:t>
      </w:r>
      <w:r>
        <w:rPr>
          <w:rFonts w:hint="eastAsia"/>
          <w:sz w:val="32"/>
          <w:szCs w:val="36"/>
        </w:rPr>
        <w:t>文件</w:t>
      </w:r>
      <w:r w:rsidR="00C94236">
        <w:rPr>
          <w:rFonts w:hint="eastAsia"/>
          <w:sz w:val="32"/>
          <w:szCs w:val="36"/>
        </w:rPr>
        <w:t>、</w:t>
      </w:r>
      <w:r w:rsidR="00B76FB6" w:rsidRPr="00B76FB6">
        <w:rPr>
          <w:sz w:val="32"/>
          <w:szCs w:val="36"/>
        </w:rPr>
        <w:t>SkyCoMuS</w:t>
      </w:r>
      <w:r w:rsidR="00B71DB6">
        <w:rPr>
          <w:sz w:val="32"/>
          <w:szCs w:val="36"/>
        </w:rPr>
        <w:t>-1.0</w:t>
      </w:r>
      <w:r w:rsidR="00B76FB6">
        <w:rPr>
          <w:rFonts w:hint="eastAsia"/>
          <w:sz w:val="32"/>
          <w:szCs w:val="36"/>
        </w:rPr>
        <w:t>原理说明书中</w:t>
      </w:r>
      <w:r>
        <w:rPr>
          <w:rFonts w:hint="eastAsia"/>
          <w:sz w:val="32"/>
          <w:szCs w:val="36"/>
        </w:rPr>
        <w:t>1</w:t>
      </w:r>
      <w:r>
        <w:rPr>
          <w:sz w:val="32"/>
          <w:szCs w:val="36"/>
        </w:rPr>
        <w:t>0</w:t>
      </w:r>
      <w:r>
        <w:rPr>
          <w:rFonts w:hint="eastAsia"/>
          <w:sz w:val="32"/>
          <w:szCs w:val="36"/>
        </w:rPr>
        <w:t>个典型算例</w:t>
      </w:r>
      <w:r w:rsidR="00B76FB6">
        <w:rPr>
          <w:rFonts w:hint="eastAsia"/>
          <w:sz w:val="32"/>
          <w:szCs w:val="36"/>
        </w:rPr>
        <w:t>的</w:t>
      </w:r>
      <w:r w:rsidR="00B76FB6" w:rsidRPr="00B76FB6">
        <w:rPr>
          <w:sz w:val="32"/>
          <w:szCs w:val="36"/>
        </w:rPr>
        <w:t>ARCCOMUS</w:t>
      </w:r>
      <w:r w:rsidR="00B76FB6">
        <w:rPr>
          <w:rFonts w:hint="eastAsia"/>
          <w:sz w:val="32"/>
          <w:szCs w:val="36"/>
        </w:rPr>
        <w:t>工程文件；</w:t>
      </w:r>
    </w:p>
    <w:p w14:paraId="53E29AE5" w14:textId="2E35936E" w:rsidR="00E123B8" w:rsidRDefault="00B76FB6" w:rsidP="00B76FB6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（2）</w:t>
      </w:r>
      <w:r w:rsidRPr="00B76FB6">
        <w:rPr>
          <w:rFonts w:hint="eastAsia"/>
          <w:sz w:val="32"/>
          <w:szCs w:val="36"/>
        </w:rPr>
        <w:t>本软件为单机</w:t>
      </w:r>
      <w:r w:rsidR="00A922B4">
        <w:rPr>
          <w:rFonts w:hint="eastAsia"/>
          <w:sz w:val="32"/>
          <w:szCs w:val="36"/>
        </w:rPr>
        <w:t>安装</w:t>
      </w:r>
      <w:r w:rsidRPr="00B76FB6">
        <w:rPr>
          <w:rFonts w:hint="eastAsia"/>
          <w:sz w:val="32"/>
          <w:szCs w:val="36"/>
        </w:rPr>
        <w:t>版</w:t>
      </w:r>
      <w:r w:rsidR="00F11DFE">
        <w:rPr>
          <w:rFonts w:hint="eastAsia"/>
          <w:sz w:val="32"/>
          <w:szCs w:val="36"/>
        </w:rPr>
        <w:t>（免费）</w:t>
      </w:r>
      <w:r w:rsidRPr="00B76FB6">
        <w:rPr>
          <w:rFonts w:hint="eastAsia"/>
          <w:sz w:val="32"/>
          <w:szCs w:val="36"/>
        </w:rPr>
        <w:t>，运行环境为</w:t>
      </w:r>
      <w:r w:rsidRPr="00B76FB6">
        <w:rPr>
          <w:sz w:val="32"/>
          <w:szCs w:val="36"/>
        </w:rPr>
        <w:t>64位的Windows系统，在Win7、Win8、Win10、Win11下均可</w:t>
      </w:r>
      <w:r>
        <w:rPr>
          <w:rFonts w:hint="eastAsia"/>
          <w:sz w:val="32"/>
          <w:szCs w:val="36"/>
        </w:rPr>
        <w:t>安装使用</w:t>
      </w:r>
      <w:r w:rsidR="00B71DB6">
        <w:rPr>
          <w:rFonts w:hint="eastAsia"/>
          <w:sz w:val="32"/>
          <w:szCs w:val="36"/>
        </w:rPr>
        <w:t>。具体安装过程见</w:t>
      </w:r>
      <w:r w:rsidR="00B71DB6" w:rsidRPr="00B71DB6">
        <w:rPr>
          <w:sz w:val="32"/>
          <w:szCs w:val="36"/>
        </w:rPr>
        <w:t>SKY-ARCCOMUS-1.0操作说明书</w:t>
      </w:r>
      <w:r w:rsidR="00B71DB6">
        <w:rPr>
          <w:rFonts w:hint="eastAsia"/>
          <w:sz w:val="32"/>
          <w:szCs w:val="36"/>
        </w:rPr>
        <w:t>；</w:t>
      </w:r>
    </w:p>
    <w:p w14:paraId="29DC04EB" w14:textId="1738392D" w:rsidR="00354348" w:rsidRPr="00354348" w:rsidRDefault="00354348" w:rsidP="00354348">
      <w:pPr>
        <w:ind w:firstLineChars="200" w:firstLine="640"/>
        <w:rPr>
          <w:sz w:val="32"/>
          <w:szCs w:val="36"/>
        </w:rPr>
      </w:pPr>
      <w:r w:rsidRPr="00354348">
        <w:rPr>
          <w:rFonts w:hint="eastAsia"/>
          <w:sz w:val="32"/>
          <w:szCs w:val="36"/>
        </w:rPr>
        <w:t>（</w:t>
      </w:r>
      <w:r w:rsidR="005B1909">
        <w:rPr>
          <w:sz w:val="32"/>
          <w:szCs w:val="36"/>
        </w:rPr>
        <w:t>3</w:t>
      </w:r>
      <w:r w:rsidRPr="00354348">
        <w:rPr>
          <w:sz w:val="32"/>
          <w:szCs w:val="36"/>
        </w:rPr>
        <w:t>）</w:t>
      </w:r>
      <w:r w:rsidR="00C25015">
        <w:rPr>
          <w:rFonts w:hint="eastAsia"/>
          <w:sz w:val="32"/>
          <w:szCs w:val="36"/>
        </w:rPr>
        <w:t>本软件为</w:t>
      </w:r>
      <w:r w:rsidRPr="00354348">
        <w:rPr>
          <w:sz w:val="32"/>
          <w:szCs w:val="36"/>
        </w:rPr>
        <w:t>ArcMap</w:t>
      </w:r>
      <w:r w:rsidR="00C25015">
        <w:rPr>
          <w:rFonts w:hint="eastAsia"/>
          <w:sz w:val="32"/>
          <w:szCs w:val="36"/>
        </w:rPr>
        <w:t>的插件程序</w:t>
      </w:r>
      <w:r w:rsidRPr="00354348">
        <w:rPr>
          <w:sz w:val="32"/>
          <w:szCs w:val="36"/>
        </w:rPr>
        <w:t>，</w:t>
      </w:r>
      <w:r w:rsidR="00C25015">
        <w:rPr>
          <w:rFonts w:hint="eastAsia"/>
          <w:sz w:val="32"/>
          <w:szCs w:val="36"/>
        </w:rPr>
        <w:t>用户需提前安装</w:t>
      </w:r>
      <w:r w:rsidR="00C25015" w:rsidRPr="00C25015">
        <w:rPr>
          <w:sz w:val="32"/>
          <w:szCs w:val="36"/>
        </w:rPr>
        <w:t>ArcGIS Desktop</w:t>
      </w:r>
      <w:r w:rsidR="00C25015">
        <w:rPr>
          <w:rFonts w:hint="eastAsia"/>
          <w:sz w:val="32"/>
          <w:szCs w:val="36"/>
        </w:rPr>
        <w:t>软件（</w:t>
      </w:r>
      <w:r w:rsidR="00C25015" w:rsidRPr="00C25015">
        <w:rPr>
          <w:sz w:val="32"/>
          <w:szCs w:val="36"/>
        </w:rPr>
        <w:t>ESRI开发的GIS系统</w:t>
      </w:r>
      <w:r w:rsidR="00C25015">
        <w:rPr>
          <w:rFonts w:hint="eastAsia"/>
          <w:sz w:val="32"/>
          <w:szCs w:val="36"/>
        </w:rPr>
        <w:t>）。</w:t>
      </w:r>
      <w:r w:rsidRPr="00354348">
        <w:rPr>
          <w:sz w:val="32"/>
          <w:szCs w:val="36"/>
        </w:rPr>
        <w:t>目前本软件适用于ArcMap10.4~10.8</w:t>
      </w:r>
      <w:proofErr w:type="gramStart"/>
      <w:r w:rsidR="00896EF9">
        <w:rPr>
          <w:rFonts w:hint="eastAsia"/>
          <w:sz w:val="32"/>
          <w:szCs w:val="36"/>
        </w:rPr>
        <w:t>各</w:t>
      </w:r>
      <w:proofErr w:type="gramEnd"/>
      <w:r w:rsidRPr="00354348">
        <w:rPr>
          <w:sz w:val="32"/>
          <w:szCs w:val="36"/>
        </w:rPr>
        <w:t>版本；</w:t>
      </w:r>
    </w:p>
    <w:p w14:paraId="78B56A15" w14:textId="6AFF6CD1" w:rsidR="00354348" w:rsidRPr="00354348" w:rsidRDefault="00354348" w:rsidP="00354348">
      <w:pPr>
        <w:ind w:firstLineChars="200" w:firstLine="640"/>
        <w:rPr>
          <w:sz w:val="32"/>
          <w:szCs w:val="36"/>
        </w:rPr>
      </w:pPr>
      <w:r w:rsidRPr="00354348">
        <w:rPr>
          <w:rFonts w:hint="eastAsia"/>
          <w:sz w:val="32"/>
          <w:szCs w:val="36"/>
        </w:rPr>
        <w:t>（</w:t>
      </w:r>
      <w:r w:rsidR="005B1909">
        <w:rPr>
          <w:sz w:val="32"/>
          <w:szCs w:val="36"/>
        </w:rPr>
        <w:t>4</w:t>
      </w:r>
      <w:r w:rsidRPr="00354348">
        <w:rPr>
          <w:sz w:val="32"/>
          <w:szCs w:val="36"/>
        </w:rPr>
        <w:t>）用户需提前安装微软公司的Access数据库软件，建议为Access 2016以上版本；</w:t>
      </w:r>
    </w:p>
    <w:p w14:paraId="62B3A91A" w14:textId="34ED78C6" w:rsidR="00354348" w:rsidRPr="00354348" w:rsidRDefault="00354348" w:rsidP="00354348">
      <w:pPr>
        <w:ind w:firstLineChars="200" w:firstLine="640"/>
        <w:rPr>
          <w:sz w:val="32"/>
          <w:szCs w:val="36"/>
        </w:rPr>
      </w:pPr>
      <w:r w:rsidRPr="00354348">
        <w:rPr>
          <w:rFonts w:hint="eastAsia"/>
          <w:sz w:val="32"/>
          <w:szCs w:val="36"/>
        </w:rPr>
        <w:t>（</w:t>
      </w:r>
      <w:r w:rsidR="005B1909">
        <w:rPr>
          <w:sz w:val="32"/>
          <w:szCs w:val="36"/>
        </w:rPr>
        <w:t>5</w:t>
      </w:r>
      <w:r w:rsidRPr="00354348">
        <w:rPr>
          <w:sz w:val="32"/>
          <w:szCs w:val="36"/>
        </w:rPr>
        <w:t>）用户需提前安装PDF文件阅读器软件，</w:t>
      </w:r>
      <w:proofErr w:type="gramStart"/>
      <w:r w:rsidRPr="00354348">
        <w:rPr>
          <w:sz w:val="32"/>
          <w:szCs w:val="36"/>
        </w:rPr>
        <w:t>如谷歌浏览器</w:t>
      </w:r>
      <w:proofErr w:type="gramEnd"/>
      <w:r w:rsidRPr="00354348">
        <w:rPr>
          <w:sz w:val="32"/>
          <w:szCs w:val="36"/>
        </w:rPr>
        <w:t>，福</w:t>
      </w:r>
      <w:proofErr w:type="gramStart"/>
      <w:r w:rsidRPr="00354348">
        <w:rPr>
          <w:sz w:val="32"/>
          <w:szCs w:val="36"/>
        </w:rPr>
        <w:t>昕</w:t>
      </w:r>
      <w:proofErr w:type="gramEnd"/>
      <w:r w:rsidRPr="00354348">
        <w:rPr>
          <w:sz w:val="32"/>
          <w:szCs w:val="36"/>
        </w:rPr>
        <w:t>阅读器，Acrobat Reader阅读器等；</w:t>
      </w:r>
    </w:p>
    <w:p w14:paraId="3DED00E8" w14:textId="67780648" w:rsidR="00B377A2" w:rsidRPr="00B377A2" w:rsidRDefault="00354348" w:rsidP="00187571">
      <w:pPr>
        <w:ind w:firstLineChars="200" w:firstLine="640"/>
        <w:rPr>
          <w:sz w:val="32"/>
          <w:szCs w:val="36"/>
        </w:rPr>
      </w:pPr>
      <w:r w:rsidRPr="00354348">
        <w:rPr>
          <w:rFonts w:hint="eastAsia"/>
          <w:sz w:val="32"/>
          <w:szCs w:val="36"/>
        </w:rPr>
        <w:t>（</w:t>
      </w:r>
      <w:r w:rsidR="005B1909">
        <w:rPr>
          <w:sz w:val="32"/>
          <w:szCs w:val="36"/>
        </w:rPr>
        <w:t>6</w:t>
      </w:r>
      <w:r w:rsidRPr="00354348">
        <w:rPr>
          <w:sz w:val="32"/>
          <w:szCs w:val="36"/>
        </w:rPr>
        <w:t>）硬件运行环境上建议Intel Core i5以上CPU，8G以上内存，500G以上硬盘。</w:t>
      </w:r>
    </w:p>
    <w:sectPr w:rsidR="00B377A2" w:rsidRPr="00B3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0ECD" w14:textId="77777777" w:rsidR="00410403" w:rsidRDefault="00410403" w:rsidP="00E54DC8">
      <w:r>
        <w:separator/>
      </w:r>
    </w:p>
  </w:endnote>
  <w:endnote w:type="continuationSeparator" w:id="0">
    <w:p w14:paraId="094245B9" w14:textId="77777777" w:rsidR="00410403" w:rsidRDefault="00410403" w:rsidP="00E5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A66B" w14:textId="77777777" w:rsidR="00410403" w:rsidRDefault="00410403" w:rsidP="00E54DC8">
      <w:r>
        <w:separator/>
      </w:r>
    </w:p>
  </w:footnote>
  <w:footnote w:type="continuationSeparator" w:id="0">
    <w:p w14:paraId="7668F9A6" w14:textId="77777777" w:rsidR="00410403" w:rsidRDefault="00410403" w:rsidP="00E5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AD"/>
    <w:rsid w:val="000430CE"/>
    <w:rsid w:val="000F33E9"/>
    <w:rsid w:val="00187571"/>
    <w:rsid w:val="001F015E"/>
    <w:rsid w:val="00212136"/>
    <w:rsid w:val="00230513"/>
    <w:rsid w:val="00304AC0"/>
    <w:rsid w:val="00351EEC"/>
    <w:rsid w:val="00354348"/>
    <w:rsid w:val="003F7D8A"/>
    <w:rsid w:val="00410403"/>
    <w:rsid w:val="00410CA0"/>
    <w:rsid w:val="004A60D9"/>
    <w:rsid w:val="004F6838"/>
    <w:rsid w:val="005131D7"/>
    <w:rsid w:val="005947B9"/>
    <w:rsid w:val="005B1909"/>
    <w:rsid w:val="00634F4E"/>
    <w:rsid w:val="006D0D7C"/>
    <w:rsid w:val="007126CF"/>
    <w:rsid w:val="00774702"/>
    <w:rsid w:val="008338B1"/>
    <w:rsid w:val="00896EF9"/>
    <w:rsid w:val="00A0355D"/>
    <w:rsid w:val="00A922B4"/>
    <w:rsid w:val="00B126AD"/>
    <w:rsid w:val="00B377A2"/>
    <w:rsid w:val="00B71DB6"/>
    <w:rsid w:val="00B76FB6"/>
    <w:rsid w:val="00C11B37"/>
    <w:rsid w:val="00C25015"/>
    <w:rsid w:val="00C94236"/>
    <w:rsid w:val="00DD51FD"/>
    <w:rsid w:val="00E123B8"/>
    <w:rsid w:val="00E42914"/>
    <w:rsid w:val="00E54DC8"/>
    <w:rsid w:val="00F11DFE"/>
    <w:rsid w:val="00F20EAF"/>
    <w:rsid w:val="00FB3F63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E4A03"/>
  <w15:chartTrackingRefBased/>
  <w15:docId w15:val="{1209DBCA-140E-43EE-A532-35C83F91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B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54D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4D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4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4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Chuiyu Lu</dc:creator>
  <cp:keywords/>
  <dc:description/>
  <cp:lastModifiedBy>Chuiyu Lu</cp:lastModifiedBy>
  <cp:revision>27</cp:revision>
  <dcterms:created xsi:type="dcterms:W3CDTF">2024-01-13T16:16:00Z</dcterms:created>
  <dcterms:modified xsi:type="dcterms:W3CDTF">2024-01-16T09:56:00Z</dcterms:modified>
</cp:coreProperties>
</file>